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40AC3712" w:rsidP="00C538C7" w:rsidRDefault="00C538C7" w14:paraId="4C00E542" w14:textId="2D2EDAD7">
      <w:pPr>
        <w:jc w:val="center"/>
        <w:rPr>
          <w:b/>
          <w:bCs/>
          <w:sz w:val="28"/>
          <w:szCs w:val="28"/>
        </w:rPr>
      </w:pPr>
      <w:r w:rsidRPr="00C538C7">
        <w:rPr>
          <w:b/>
          <w:bCs/>
          <w:sz w:val="28"/>
          <w:szCs w:val="28"/>
        </w:rPr>
        <w:t>Dobbs v. Jackson Anniversary Toolkit</w:t>
      </w:r>
    </w:p>
    <w:p w:rsidRPr="00C538C7" w:rsidR="00C538C7" w:rsidP="00C538C7" w:rsidRDefault="00C538C7" w14:paraId="6F315643" w14:textId="77777777">
      <w:pPr>
        <w:jc w:val="center"/>
        <w:rPr>
          <w:b/>
          <w:bCs/>
          <w:sz w:val="28"/>
          <w:szCs w:val="28"/>
        </w:rPr>
      </w:pPr>
    </w:p>
    <w:p w:rsidR="675AE9CB" w:rsidP="00DE80A2" w:rsidRDefault="675AE9CB" w14:paraId="4BA904FF" w14:textId="77965008">
      <w:pPr>
        <w:rPr>
          <w:b/>
          <w:bCs/>
        </w:rPr>
      </w:pPr>
      <w:r w:rsidRPr="00DE80A2">
        <w:rPr>
          <w:b/>
          <w:bCs/>
        </w:rPr>
        <w:t>What was Dobbs v. Jackson Women’s Health Organization?</w:t>
      </w:r>
    </w:p>
    <w:p w:rsidR="675AE9CB" w:rsidP="756B414F" w:rsidRDefault="0BCE610A" w14:paraId="6493EB7A" w14:textId="6919D4E9">
      <w:r>
        <w:t xml:space="preserve">On June 24, 2022, </w:t>
      </w:r>
      <w:r w:rsidR="147801F7">
        <w:t xml:space="preserve">the </w:t>
      </w:r>
      <w:r w:rsidR="12DC3196">
        <w:t xml:space="preserve">Supreme Court </w:t>
      </w:r>
      <w:r w:rsidR="439F9C37">
        <w:t xml:space="preserve">issued a decision to overturn </w:t>
      </w:r>
      <w:r w:rsidRPr="4CB8C67E" w:rsidR="439F9C37">
        <w:rPr>
          <w:i/>
          <w:iCs/>
        </w:rPr>
        <w:t xml:space="preserve">Roe v. </w:t>
      </w:r>
      <w:r w:rsidRPr="4CB8C67E" w:rsidR="3B070258">
        <w:rPr>
          <w:i/>
          <w:iCs/>
        </w:rPr>
        <w:t>Wade</w:t>
      </w:r>
      <w:r w:rsidR="5C093262">
        <w:t>, the landmark Supreme Court case that established a constitutional right to abortion</w:t>
      </w:r>
      <w:r w:rsidR="439F9C37">
        <w:t xml:space="preserve">. </w:t>
      </w:r>
      <w:r w:rsidR="5F7CDEB2">
        <w:t xml:space="preserve">By stripping away </w:t>
      </w:r>
      <w:r w:rsidR="399A9DDF">
        <w:t xml:space="preserve">the </w:t>
      </w:r>
      <w:r w:rsidR="5F7CDEB2">
        <w:t>federal right</w:t>
      </w:r>
      <w:r w:rsidR="45376444">
        <w:t xml:space="preserve"> to abortion</w:t>
      </w:r>
      <w:r w:rsidR="5F7CDEB2">
        <w:t>, the Supreme Court left t</w:t>
      </w:r>
      <w:r w:rsidR="13CBBFD0">
        <w:t xml:space="preserve">he </w:t>
      </w:r>
      <w:r w:rsidR="5F7CDEB2">
        <w:t xml:space="preserve">issue </w:t>
      </w:r>
      <w:r w:rsidR="1D8B4432">
        <w:t xml:space="preserve">of abortion care to </w:t>
      </w:r>
      <w:r w:rsidR="5F7CDEB2">
        <w:t xml:space="preserve">be resolved by the states. </w:t>
      </w:r>
      <w:r w:rsidR="6DDFEEA7">
        <w:t>Th</w:t>
      </w:r>
      <w:r w:rsidR="53466918">
        <w:t>is d</w:t>
      </w:r>
      <w:r w:rsidR="6DDFEEA7">
        <w:t>ecision has been highly criticized by legal</w:t>
      </w:r>
      <w:r w:rsidR="7B0EEDEE">
        <w:t xml:space="preserve"> and medical</w:t>
      </w:r>
      <w:r w:rsidR="6DDFEEA7">
        <w:t xml:space="preserve"> experts </w:t>
      </w:r>
      <w:r w:rsidR="7E03D77F">
        <w:t xml:space="preserve">alike, who contend that the Supreme Court’s </w:t>
      </w:r>
      <w:r w:rsidR="7BB04FB9">
        <w:t xml:space="preserve">decision </w:t>
      </w:r>
      <w:r w:rsidR="4255AAB8">
        <w:t xml:space="preserve">questions </w:t>
      </w:r>
      <w:r w:rsidR="7BB04FB9">
        <w:t>the</w:t>
      </w:r>
      <w:r w:rsidR="5DA502C3">
        <w:t xml:space="preserve"> </w:t>
      </w:r>
      <w:r w:rsidR="692B7D69">
        <w:t xml:space="preserve">integrity </w:t>
      </w:r>
      <w:r w:rsidR="5DA502C3">
        <w:t xml:space="preserve">of our institutions and </w:t>
      </w:r>
      <w:r w:rsidR="683FA7FC">
        <w:t>endangers the health and well-being of pregnant people throughout the United States.</w:t>
      </w:r>
      <w:r w:rsidR="2629F622">
        <w:t xml:space="preserve"> </w:t>
      </w:r>
    </w:p>
    <w:p w:rsidR="00160509" w:rsidP="756B414F" w:rsidRDefault="681E2584" w14:paraId="224E4273" w14:textId="0692E3C5">
      <w:r>
        <w:t xml:space="preserve">The Dobbs decision </w:t>
      </w:r>
      <w:r w:rsidR="7DCB10FA">
        <w:t xml:space="preserve">has empowered </w:t>
      </w:r>
      <w:r w:rsidR="0C7E2AE9">
        <w:t xml:space="preserve">anti-abortion advocates </w:t>
      </w:r>
      <w:r w:rsidR="7DCB10FA">
        <w:t xml:space="preserve">to criminalize essential health care </w:t>
      </w:r>
      <w:r w:rsidR="49D993FD">
        <w:t xml:space="preserve">as well as the people who seek and provide such services. </w:t>
      </w:r>
    </w:p>
    <w:p w:rsidR="00160509" w:rsidP="756B414F" w:rsidRDefault="00160509" w14:paraId="648EA2B5" w14:textId="77777777"/>
    <w:p w:rsidR="5338C5D3" w:rsidP="40AC3712" w:rsidRDefault="5338C5D3" w14:paraId="0DC2423D" w14:textId="5B8B3B3E">
      <w:pPr>
        <w:rPr>
          <w:b/>
          <w:bCs/>
        </w:rPr>
      </w:pPr>
      <w:r w:rsidRPr="00DE80A2">
        <w:rPr>
          <w:b/>
          <w:bCs/>
        </w:rPr>
        <w:t>What is the Women’s Health Protection Act</w:t>
      </w:r>
      <w:r w:rsidRPr="00DE80A2" w:rsidR="5D58BA15">
        <w:rPr>
          <w:b/>
          <w:bCs/>
        </w:rPr>
        <w:t xml:space="preserve"> (WHPA)</w:t>
      </w:r>
    </w:p>
    <w:p w:rsidR="00160509" w:rsidP="00DE80A2" w:rsidRDefault="3F9B601A" w14:paraId="5A9C3449" w14:textId="66A15EBC">
      <w:r>
        <w:t xml:space="preserve">The Women’s Health Protection Act </w:t>
      </w:r>
      <w:r w:rsidR="68AC62F3">
        <w:t>is</w:t>
      </w:r>
      <w:r>
        <w:t xml:space="preserve"> </w:t>
      </w:r>
      <w:r w:rsidR="68AC62F3">
        <w:t xml:space="preserve">federal legislation that codifies the right to abortion and prohibits any restrictions that seek to limit or impede access to abortion care. </w:t>
      </w:r>
      <w:r w:rsidR="3505AB90">
        <w:t xml:space="preserve">This bill empowers </w:t>
      </w:r>
      <w:r w:rsidR="022CBF41">
        <w:t xml:space="preserve">pregnant people </w:t>
      </w:r>
      <w:r w:rsidR="3505AB90">
        <w:t xml:space="preserve">to make safe, and well-informed decisions </w:t>
      </w:r>
      <w:r w:rsidR="28C4105A">
        <w:t xml:space="preserve">about their reproductive health without political interference. </w:t>
      </w:r>
    </w:p>
    <w:p w:rsidR="00160509" w:rsidP="00DE80A2" w:rsidRDefault="00160509" w14:paraId="078F5BE3" w14:textId="77777777"/>
    <w:p w:rsidR="13CB54CE" w:rsidP="00DE80A2" w:rsidRDefault="7A112725" w14:paraId="7C569407" w14:textId="7F34AE43">
      <w:pPr>
        <w:rPr>
          <w:b/>
          <w:bCs/>
        </w:rPr>
      </w:pPr>
      <w:r w:rsidRPr="00DE80A2">
        <w:rPr>
          <w:b/>
          <w:bCs/>
        </w:rPr>
        <w:t xml:space="preserve">Why do we need WHPA? </w:t>
      </w:r>
    </w:p>
    <w:p w:rsidR="13CB54CE" w:rsidP="0B006DC4" w:rsidRDefault="3C670B7D" w14:paraId="54E3D810" w14:textId="5F44EEAA">
      <w:r>
        <w:t>The Dobbs decision</w:t>
      </w:r>
      <w:r w:rsidR="2D9A7FDE">
        <w:t xml:space="preserve"> overturned </w:t>
      </w:r>
      <w:r w:rsidR="515C95D6">
        <w:t xml:space="preserve">nearly 50 </w:t>
      </w:r>
      <w:r w:rsidR="2D9A7FDE">
        <w:t>years of legal precedent</w:t>
      </w:r>
      <w:r w:rsidR="6E3E2587">
        <w:t xml:space="preserve"> </w:t>
      </w:r>
      <w:r w:rsidR="43FDD317">
        <w:t xml:space="preserve">to dismantle abortion rights. </w:t>
      </w:r>
      <w:r w:rsidR="65A58BA8">
        <w:t>In a 5-4 decision, the</w:t>
      </w:r>
      <w:r w:rsidR="1B3F1370">
        <w:t xml:space="preserve"> Supreme</w:t>
      </w:r>
      <w:r w:rsidR="65A58BA8">
        <w:t xml:space="preserve"> Court decided that the Constitution does not confer a right to abortion, effectively returning </w:t>
      </w:r>
      <w:r w:rsidR="5E6784E1">
        <w:t xml:space="preserve">the decision to protect or restrict abortion rights </w:t>
      </w:r>
      <w:r w:rsidR="65A58BA8">
        <w:t>to the s</w:t>
      </w:r>
      <w:r w:rsidR="7D364D0E">
        <w:t xml:space="preserve">tates. </w:t>
      </w:r>
      <w:r w:rsidR="4FBE7C64">
        <w:t xml:space="preserve">Without federal abortion rights, </w:t>
      </w:r>
      <w:r w:rsidR="23E1C921">
        <w:t xml:space="preserve">women throughout the United States are losing </w:t>
      </w:r>
      <w:r w:rsidR="47479591">
        <w:t xml:space="preserve">access to </w:t>
      </w:r>
      <w:r w:rsidR="23E1C921">
        <w:t xml:space="preserve">life-saving care. Since the Dobbs decision, </w:t>
      </w:r>
      <w:r w:rsidR="6286AE52">
        <w:t>1</w:t>
      </w:r>
      <w:r w:rsidR="23898AE2">
        <w:t>4</w:t>
      </w:r>
      <w:r w:rsidR="6286AE52">
        <w:t xml:space="preserve"> states have banned abortion and many more are working to restrict access. </w:t>
      </w:r>
      <w:r w:rsidR="1E124BA2">
        <w:t xml:space="preserve">These bans only work to </w:t>
      </w:r>
      <w:r w:rsidR="258E7876">
        <w:t xml:space="preserve">increase mortality and morbidity rates among pregnant people. </w:t>
      </w:r>
      <w:r w:rsidR="77164D0B">
        <w:t xml:space="preserve">Ambiguous laws written by state legislators who do not </w:t>
      </w:r>
      <w:r w:rsidR="38E760E2">
        <w:t xml:space="preserve">have a background in </w:t>
      </w:r>
      <w:r w:rsidR="77164D0B">
        <w:t>medicine</w:t>
      </w:r>
      <w:r w:rsidR="66621B11">
        <w:t xml:space="preserve"> have prevented medical professionals from performing basic emergent care</w:t>
      </w:r>
      <w:r w:rsidR="77164D0B">
        <w:t xml:space="preserve">. </w:t>
      </w:r>
      <w:r w:rsidR="258E7876">
        <w:t>T</w:t>
      </w:r>
      <w:r w:rsidR="68B49C5D">
        <w:t xml:space="preserve">he consequences of the Dobbs decision extend beyond reproductive health, touching upon every facet of health care. </w:t>
      </w:r>
    </w:p>
    <w:p w:rsidR="13CB54CE" w:rsidP="0B006DC4" w:rsidRDefault="12A96505" w14:paraId="4253E7C3" w14:textId="73C7B834">
      <w:r>
        <w:t xml:space="preserve">More damaging, </w:t>
      </w:r>
      <w:r w:rsidR="43676C0B">
        <w:t>the threat of criminalization and reduced training capacity has influenced medical</w:t>
      </w:r>
      <w:r w:rsidR="2385634A">
        <w:t xml:space="preserve"> students</w:t>
      </w:r>
      <w:r w:rsidR="2EB843AB">
        <w:t xml:space="preserve"> and clinicians </w:t>
      </w:r>
      <w:r w:rsidR="37E9F60B">
        <w:t>to seek training and job opportunities in less restrictive states</w:t>
      </w:r>
      <w:r w:rsidR="5BC3B217">
        <w:t xml:space="preserve">. </w:t>
      </w:r>
      <w:r w:rsidR="0F53FDBE">
        <w:t xml:space="preserve">The Dobbs decision will </w:t>
      </w:r>
      <w:r w:rsidR="7660B0F0">
        <w:t xml:space="preserve">only </w:t>
      </w:r>
      <w:r w:rsidR="0F53FDBE">
        <w:t>e</w:t>
      </w:r>
      <w:r w:rsidR="212F6726">
        <w:t xml:space="preserve">xacerbate </w:t>
      </w:r>
      <w:r w:rsidR="0F53FDBE">
        <w:t xml:space="preserve">workforce </w:t>
      </w:r>
      <w:r w:rsidR="039082DC">
        <w:t xml:space="preserve">shortages and </w:t>
      </w:r>
      <w:r w:rsidR="4796C033">
        <w:t xml:space="preserve">subsequently </w:t>
      </w:r>
      <w:r w:rsidR="039082DC">
        <w:t>worsen health outcomes.</w:t>
      </w:r>
      <w:r w:rsidR="0CEF6AA1">
        <w:t xml:space="preserve"> </w:t>
      </w:r>
      <w:r w:rsidR="6C1C0153">
        <w:t xml:space="preserve">Low-income, marginalized communities will suffer the most as </w:t>
      </w:r>
      <w:r w:rsidR="32DC7EA0">
        <w:t>local</w:t>
      </w:r>
      <w:r w:rsidR="6C1C0153">
        <w:t xml:space="preserve"> hospitals close labor and delivery services</w:t>
      </w:r>
      <w:r w:rsidR="2B01D0C1">
        <w:t>,</w:t>
      </w:r>
      <w:r w:rsidR="38A19CDE">
        <w:t xml:space="preserve"> and then, eventually close their doors per</w:t>
      </w:r>
      <w:r w:rsidR="579A288E">
        <w:t xml:space="preserve">manently. </w:t>
      </w:r>
    </w:p>
    <w:p w:rsidR="13CB54CE" w:rsidP="756B414F" w:rsidRDefault="0CCAD465" w14:paraId="303F0B46" w14:textId="7A0DC141">
      <w:r>
        <w:t xml:space="preserve">Abortion is an essential part of women’s health care. </w:t>
      </w:r>
      <w:r w:rsidR="518148F6">
        <w:t xml:space="preserve">It cannot be separated or delineated. </w:t>
      </w:r>
      <w:r w:rsidR="3FA5179D">
        <w:t xml:space="preserve">By </w:t>
      </w:r>
      <w:r w:rsidR="42D14642">
        <w:t xml:space="preserve">criminalizing or restricting access to </w:t>
      </w:r>
      <w:r w:rsidR="460BAE01">
        <w:t>abortion, state legislatures are cr</w:t>
      </w:r>
      <w:r w:rsidR="704C0071">
        <w:t xml:space="preserve">eating a </w:t>
      </w:r>
      <w:r w:rsidR="7D9D23BE">
        <w:t xml:space="preserve">human rights and public health crisis. </w:t>
      </w:r>
    </w:p>
    <w:p w:rsidR="00160509" w:rsidP="756B414F" w:rsidRDefault="00160509" w14:paraId="1319D3DC" w14:textId="77777777"/>
    <w:p w:rsidR="00160509" w:rsidP="756B414F" w:rsidRDefault="13CB54CE" w14:paraId="54480032" w14:textId="77777777">
      <w:r w:rsidRPr="756B414F">
        <w:rPr>
          <w:b/>
          <w:bCs/>
        </w:rPr>
        <w:lastRenderedPageBreak/>
        <w:t>Read Bill Text Here:</w:t>
      </w:r>
      <w:r w:rsidRPr="0036355E">
        <w:t xml:space="preserve"> </w:t>
      </w:r>
    </w:p>
    <w:p w:rsidR="13CB54CE" w:rsidP="756B414F" w:rsidRDefault="00160509" w14:paraId="0EBCB0CE" w14:textId="31059174">
      <w:hyperlink w:history="1" r:id="rId6">
        <w:r w:rsidRPr="001B1D87">
          <w:rPr>
            <w:rStyle w:val="Hyperlink"/>
          </w:rPr>
          <w:t>https://www.congress.gov/118/bills/hr12/BILLS-118hr12ih.pdf</w:t>
        </w:r>
      </w:hyperlink>
      <w:r w:rsidRPr="0036355E" w:rsidR="0036355E">
        <w:t xml:space="preserve"> </w:t>
      </w:r>
    </w:p>
    <w:p w:rsidRPr="0036355E" w:rsidR="00160509" w:rsidP="756B414F" w:rsidRDefault="00160509" w14:paraId="73A08321" w14:textId="77777777"/>
    <w:p w:rsidR="1524E6F7" w:rsidP="40AC3712" w:rsidRDefault="1524E6F7" w14:paraId="35BDBC4D" w14:textId="303B453C">
      <w:pPr>
        <w:rPr>
          <w:b/>
          <w:bCs/>
        </w:rPr>
      </w:pPr>
      <w:r w:rsidRPr="40AC3712">
        <w:rPr>
          <w:b/>
          <w:bCs/>
        </w:rPr>
        <w:t xml:space="preserve">What can you do to support </w:t>
      </w:r>
      <w:r w:rsidRPr="40AC3712" w:rsidR="4D6335C4">
        <w:rPr>
          <w:b/>
          <w:bCs/>
        </w:rPr>
        <w:t>the Women’s Health Protection Act</w:t>
      </w:r>
      <w:r w:rsidRPr="40AC3712">
        <w:rPr>
          <w:b/>
          <w:bCs/>
        </w:rPr>
        <w:t>?</w:t>
      </w:r>
    </w:p>
    <w:p w:rsidR="790E37A3" w:rsidP="40AC3712" w:rsidRDefault="790E37A3" w14:paraId="54AF1329" w14:textId="474721F3">
      <w:r>
        <w:t xml:space="preserve">Urge Congress to pass the Women’s Health Protection Act. </w:t>
      </w:r>
    </w:p>
    <w:p w:rsidR="790E37A3" w:rsidP="40AC3712" w:rsidRDefault="790E37A3" w14:paraId="2F0DB833" w14:textId="56F739EF">
      <w:pPr>
        <w:pStyle w:val="ListParagraph"/>
        <w:numPr>
          <w:ilvl w:val="0"/>
          <w:numId w:val="1"/>
        </w:numPr>
      </w:pPr>
      <w:r>
        <w:t xml:space="preserve">Find out if your elected officials support WHPA </w:t>
      </w:r>
      <w:r w:rsidR="0F5DEE42">
        <w:t xml:space="preserve">in the </w:t>
      </w:r>
      <w:hyperlink r:id="rId7">
        <w:r w:rsidRPr="4CB8C67E" w:rsidR="0F5DEE42">
          <w:rPr>
            <w:rStyle w:val="Hyperlink"/>
          </w:rPr>
          <w:t>House</w:t>
        </w:r>
      </w:hyperlink>
      <w:r w:rsidR="0F5DEE42">
        <w:t xml:space="preserve"> and </w:t>
      </w:r>
      <w:hyperlink r:id="rId8">
        <w:r w:rsidRPr="4CB8C67E" w:rsidR="0F5DEE42">
          <w:rPr>
            <w:rStyle w:val="Hyperlink"/>
          </w:rPr>
          <w:t>Senate</w:t>
        </w:r>
      </w:hyperlink>
      <w:r w:rsidR="0F5DEE42">
        <w:t xml:space="preserve">. </w:t>
      </w:r>
      <w:r>
        <w:t xml:space="preserve"> </w:t>
      </w:r>
    </w:p>
    <w:p w:rsidR="3FB5074D" w:rsidP="79142114" w:rsidRDefault="0798613E" w14:paraId="3028FF9B" w14:textId="2A4E1AFC">
      <w:pPr>
        <w:pStyle w:val="ListParagraph"/>
        <w:numPr>
          <w:ilvl w:val="0"/>
          <w:numId w:val="1"/>
        </w:numPr>
        <w:rPr>
          <w:noProof w:val="0"/>
          <w:lang w:val="en-US"/>
        </w:rPr>
      </w:pPr>
      <w:r w:rsidR="0798613E">
        <w:rPr/>
        <w:t xml:space="preserve">Support WHPA using this </w:t>
      </w:r>
      <w:hyperlink r:id="R87adb0687461498f">
        <w:r w:rsidRPr="79142114" w:rsidR="0798613E">
          <w:rPr>
            <w:rStyle w:val="Hyperlink"/>
          </w:rPr>
          <w:t>email template</w:t>
        </w:r>
      </w:hyperlink>
      <w:r w:rsidR="3FB5074D">
        <w:rPr/>
        <w:t>.</w:t>
      </w:r>
      <w:r w:rsidRPr="79142114" w:rsidR="1135F230">
        <w:rPr>
          <w:noProof w:val="0"/>
          <w:lang w:val="en-US"/>
        </w:rPr>
        <w:t xml:space="preserve"> (</w:t>
      </w:r>
      <w:r w:rsidRPr="79142114" w:rsidR="1135F230">
        <w:rPr>
          <w:i w:val="1"/>
          <w:iCs w:val="1"/>
          <w:noProof w:val="0"/>
          <w:lang w:val="en-US"/>
        </w:rPr>
        <w:t xml:space="preserve">Note: This link takes you to a </w:t>
      </w:r>
      <w:r w:rsidRPr="79142114" w:rsidR="1135F230">
        <w:rPr>
          <w:i w:val="1"/>
          <w:iCs w:val="1"/>
          <w:noProof w:val="0"/>
          <w:lang w:val="en-US"/>
        </w:rPr>
        <w:t>third party</w:t>
      </w:r>
      <w:r w:rsidRPr="79142114" w:rsidR="1135F230">
        <w:rPr>
          <w:i w:val="1"/>
          <w:iCs w:val="1"/>
          <w:noProof w:val="0"/>
          <w:lang w:val="en-US"/>
        </w:rPr>
        <w:t xml:space="preserve"> website, </w:t>
      </w:r>
      <w:r w:rsidRPr="79142114" w:rsidR="1135F230">
        <w:rPr>
          <w:b w:val="1"/>
          <w:bCs w:val="1"/>
          <w:i w:val="1"/>
          <w:iCs w:val="1"/>
          <w:noProof w:val="0"/>
          <w:lang w:val="en-US"/>
        </w:rPr>
        <w:t>actforwomen.org.</w:t>
      </w:r>
      <w:r w:rsidRPr="79142114" w:rsidR="1135F230">
        <w:rPr>
          <w:i w:val="1"/>
          <w:iCs w:val="1"/>
          <w:noProof w:val="0"/>
          <w:lang w:val="en-US"/>
        </w:rPr>
        <w:t xml:space="preserve"> The NWHN does not save or share any of the information you choose to input into the email template form on that site).</w:t>
      </w:r>
    </w:p>
    <w:p w:rsidR="00520831" w:rsidP="40AC3712" w:rsidRDefault="36D4A40F" w14:paraId="6DAB5A5A" w14:textId="7256C944">
      <w:r>
        <w:t xml:space="preserve">For more information about legislation that seeks to expand access to reproductive health care, check out </w:t>
      </w:r>
      <w:r w:rsidR="0E0AB644">
        <w:t xml:space="preserve">the </w:t>
      </w:r>
      <w:hyperlink r:id="rId10">
        <w:r w:rsidRPr="4CB8C67E" w:rsidR="0E0AB644">
          <w:rPr>
            <w:rStyle w:val="Hyperlink"/>
          </w:rPr>
          <w:t xml:space="preserve">Network’s </w:t>
        </w:r>
        <w:r w:rsidRPr="4CB8C67E">
          <w:rPr>
            <w:rStyle w:val="Hyperlink"/>
          </w:rPr>
          <w:t>key bills' tracker</w:t>
        </w:r>
        <w:r w:rsidRPr="4CB8C67E" w:rsidR="486D2DFA">
          <w:rPr>
            <w:rStyle w:val="Hyperlink"/>
          </w:rPr>
          <w:t xml:space="preserve"> for 2023</w:t>
        </w:r>
      </w:hyperlink>
      <w:r>
        <w:t xml:space="preserve">. </w:t>
      </w:r>
    </w:p>
    <w:p w:rsidR="00160509" w:rsidP="40AC3712" w:rsidRDefault="00160509" w14:paraId="3DE992D3" w14:textId="77777777"/>
    <w:p w:rsidR="7B0D4FB7" w:rsidP="756B414F" w:rsidRDefault="7B0D4FB7" w14:paraId="02C6DE35" w14:textId="33EC3DE7">
      <w:pPr>
        <w:rPr>
          <w:b/>
          <w:bCs/>
        </w:rPr>
      </w:pPr>
      <w:r w:rsidRPr="4B89ABC2" w:rsidR="35434916">
        <w:rPr>
          <w:b w:val="1"/>
          <w:bCs w:val="1"/>
        </w:rPr>
        <w:t xml:space="preserve">Social Media Graphics </w:t>
      </w:r>
    </w:p>
    <w:p w:rsidRPr="00520831" w:rsidR="00160509" w:rsidP="4B89ABC2" w:rsidRDefault="00160509" w14:paraId="0D87617F" w14:textId="6CCAC758">
      <w:pPr>
        <w:pStyle w:val="Normal"/>
        <w:jc w:val="center"/>
      </w:pPr>
      <w:r w:rsidR="28E227BD">
        <w:drawing>
          <wp:inline wp14:editId="4B89ABC2" wp14:anchorId="2007A795">
            <wp:extent cx="2743200" cy="2743200"/>
            <wp:effectExtent l="0" t="0" r="0" b="0"/>
            <wp:docPr id="2075043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c541d5253e46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41D883">
        <w:drawing>
          <wp:inline wp14:editId="42E09777" wp14:anchorId="40152B7C">
            <wp:extent cx="2743200" cy="2743200"/>
            <wp:effectExtent l="0" t="0" r="0" b="0"/>
            <wp:docPr id="152091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cd74dfa59044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0FE9E8">
        <w:drawing>
          <wp:inline wp14:editId="2334B074" wp14:anchorId="3607D564">
            <wp:extent cx="2743200" cy="2743200"/>
            <wp:effectExtent l="0" t="0" r="0" b="0"/>
            <wp:docPr id="7336753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c3b85c248948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0FE9E8">
        <w:drawing>
          <wp:inline wp14:editId="2872746A" wp14:anchorId="1CE88DD9">
            <wp:extent cx="2743200" cy="2743200"/>
            <wp:effectExtent l="0" t="0" r="0" b="0"/>
            <wp:docPr id="14575242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6c36baffdd4f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0FE9E8">
        <w:drawing>
          <wp:inline wp14:editId="657E3A7B" wp14:anchorId="4FFB3B62">
            <wp:extent cx="2743200" cy="2743200"/>
            <wp:effectExtent l="0" t="0" r="0" b="0"/>
            <wp:docPr id="10334802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cd19c76d664a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0D4FB7" w:rsidP="756B414F" w:rsidRDefault="00520831" w14:paraId="51A41980" w14:textId="35464545">
      <w:pPr>
        <w:rPr>
          <w:b/>
          <w:bCs/>
        </w:rPr>
      </w:pPr>
      <w:r>
        <w:rPr>
          <w:b/>
          <w:bCs/>
        </w:rPr>
        <w:t xml:space="preserve">Sample </w:t>
      </w:r>
      <w:r w:rsidRPr="756B414F" w:rsidR="7B0D4FB7">
        <w:rPr>
          <w:b/>
          <w:bCs/>
        </w:rPr>
        <w:t>Tweets</w:t>
      </w:r>
    </w:p>
    <w:p w:rsidR="00A84111" w:rsidP="00A84111" w:rsidRDefault="00577232" w14:paraId="080D8A61" w14:textId="7B47239E">
      <w:pPr>
        <w:pStyle w:val="ListParagraph"/>
        <w:numPr>
          <w:ilvl w:val="0"/>
          <w:numId w:val="5"/>
        </w:numPr>
      </w:pPr>
      <w:r w:rsidRPr="00DC37F2">
        <w:t xml:space="preserve">Since #SCOTUS overturned Roe v. Wade one year ago, tens of thousands of people have been denied </w:t>
      </w:r>
      <w:r w:rsidRPr="00DC37F2" w:rsidR="00DC37F2">
        <w:t>abortion care across the country.</w:t>
      </w:r>
      <w:r w:rsidRPr="003310E5" w:rsidR="003310E5">
        <w:t xml:space="preserve"> </w:t>
      </w:r>
      <w:r w:rsidR="003310E5">
        <w:t xml:space="preserve">Tell Congress to pass WHPA now to </w:t>
      </w:r>
      <w:r w:rsidR="002063EE">
        <w:t>protect</w:t>
      </w:r>
      <w:r w:rsidR="004E2AAE">
        <w:t xml:space="preserve"> the right to abortion! </w:t>
      </w:r>
      <w:r w:rsidR="003310E5">
        <w:t>#SupportWHPA</w:t>
      </w:r>
    </w:p>
    <w:p w:rsidRPr="00C21AEC" w:rsidR="00A84111" w:rsidP="00A84111" w:rsidRDefault="00A84111" w14:paraId="43CD2EE4" w14:textId="77777777">
      <w:pPr>
        <w:pStyle w:val="ListParagraph"/>
        <w:rPr>
          <w:sz w:val="10"/>
          <w:szCs w:val="10"/>
        </w:rPr>
      </w:pPr>
    </w:p>
    <w:p w:rsidR="4B19C1B3" w:rsidP="0B006DC4" w:rsidRDefault="4B19C1B3" w14:paraId="6DADD9AC" w14:textId="61FA4FBF">
      <w:pPr>
        <w:pStyle w:val="ListParagraph"/>
        <w:numPr>
          <w:ilvl w:val="0"/>
          <w:numId w:val="5"/>
        </w:numPr>
      </w:pPr>
      <w:r>
        <w:t>One year after #SCOTUS overturned Roe</w:t>
      </w:r>
      <w:r w:rsidR="1335664D">
        <w:t xml:space="preserve">, </w:t>
      </w:r>
      <w:r w:rsidR="101A6E78">
        <w:t>politicians</w:t>
      </w:r>
      <w:r w:rsidR="67322CA1">
        <w:t xml:space="preserve"> </w:t>
      </w:r>
      <w:r w:rsidR="50176443">
        <w:t xml:space="preserve">have introduced a wave of abortion </w:t>
      </w:r>
      <w:r w:rsidR="67322CA1">
        <w:t>bans</w:t>
      </w:r>
      <w:r w:rsidR="149EADB7">
        <w:t xml:space="preserve">, </w:t>
      </w:r>
      <w:r w:rsidR="67322CA1">
        <w:t>c</w:t>
      </w:r>
      <w:r w:rsidR="0EB77899">
        <w:t xml:space="preserve">riminalizing </w:t>
      </w:r>
      <w:r w:rsidR="3E56F542">
        <w:t>access to essential health care</w:t>
      </w:r>
      <w:r w:rsidR="004A3A2C">
        <w:t>.</w:t>
      </w:r>
      <w:r w:rsidR="5E1560A0">
        <w:t xml:space="preserve"> These discriminatory laws put pregnant people's lives at risk.</w:t>
      </w:r>
      <w:r w:rsidR="004A3A2C">
        <w:t xml:space="preserve"> </w:t>
      </w:r>
      <w:r w:rsidR="215DA165">
        <w:t xml:space="preserve">Congress needs to protect abortion rights and pass #WHPA. </w:t>
      </w:r>
    </w:p>
    <w:p w:rsidRPr="00C21AEC" w:rsidR="00A84111" w:rsidP="00A84111" w:rsidRDefault="00A84111" w14:paraId="5227C2CF" w14:textId="77777777">
      <w:pPr>
        <w:pStyle w:val="ListParagraph"/>
        <w:rPr>
          <w:sz w:val="10"/>
          <w:szCs w:val="10"/>
        </w:rPr>
      </w:pPr>
    </w:p>
    <w:p w:rsidR="00C538C7" w:rsidP="00C538C7" w:rsidRDefault="7F38E70F" w14:paraId="78B2ABD5" w14:textId="77777777">
      <w:pPr>
        <w:pStyle w:val="ListParagraph"/>
        <w:numPr>
          <w:ilvl w:val="0"/>
          <w:numId w:val="5"/>
        </w:numPr>
      </w:pPr>
      <w:r>
        <w:t>One year after the #Dobbs decision,</w:t>
      </w:r>
      <w:r w:rsidR="00A84111">
        <w:t xml:space="preserve"> </w:t>
      </w:r>
      <w:r w:rsidR="5A202254">
        <w:t>p</w:t>
      </w:r>
      <w:r w:rsidR="47D1046D">
        <w:t xml:space="preserve">atients are </w:t>
      </w:r>
      <w:r w:rsidR="4BDC537F">
        <w:t xml:space="preserve">being criminalized and forced to </w:t>
      </w:r>
      <w:r w:rsidR="42042610">
        <w:t>endanger their lives to seek</w:t>
      </w:r>
      <w:r w:rsidR="002E39CB">
        <w:t xml:space="preserve"> abortion care</w:t>
      </w:r>
      <w:r w:rsidR="003310E5">
        <w:t>.</w:t>
      </w:r>
      <w:r w:rsidR="58A8F566">
        <w:t xml:space="preserve"> </w:t>
      </w:r>
      <w:r w:rsidR="614FF05A">
        <w:t>Tell Congress to pass WHPA now to protect abortion access! #SupportWHPA</w:t>
      </w:r>
    </w:p>
    <w:p w:rsidRPr="00C538C7" w:rsidR="00C538C7" w:rsidP="00C538C7" w:rsidRDefault="00C538C7" w14:paraId="797712A2" w14:textId="77777777">
      <w:pPr>
        <w:pStyle w:val="ListParagraph"/>
        <w:rPr>
          <w:sz w:val="10"/>
          <w:szCs w:val="10"/>
        </w:rPr>
      </w:pPr>
    </w:p>
    <w:p w:rsidR="0B006DC4" w:rsidP="00C538C7" w:rsidRDefault="78CDFD82" w14:paraId="4F714504" w14:textId="2B6C66DB">
      <w:pPr>
        <w:pStyle w:val="ListParagraph"/>
        <w:numPr>
          <w:ilvl w:val="0"/>
          <w:numId w:val="5"/>
        </w:numPr>
      </w:pPr>
      <w:r>
        <w:t xml:space="preserve">Abortion bans </w:t>
      </w:r>
      <w:r w:rsidR="4BD77575">
        <w:t xml:space="preserve">lead to poor health outcomes among non-pregnant and pregnant people alike. </w:t>
      </w:r>
      <w:r>
        <w:t xml:space="preserve"> </w:t>
      </w:r>
      <w:r w:rsidR="3772E2B4">
        <w:t>Tell Congress to pass WHPA now to protect abortion access! #SupportWHPA</w:t>
      </w:r>
    </w:p>
    <w:p w:rsidRPr="00C538C7" w:rsidR="00C538C7" w:rsidP="00C538C7" w:rsidRDefault="00C538C7" w14:paraId="7A9286FF" w14:textId="77777777">
      <w:pPr>
        <w:pStyle w:val="ListParagraph"/>
        <w:rPr>
          <w:sz w:val="10"/>
          <w:szCs w:val="10"/>
        </w:rPr>
      </w:pPr>
    </w:p>
    <w:p w:rsidR="3772E2B4" w:rsidP="4CB8C67E" w:rsidRDefault="3772E2B4" w14:paraId="17418127" w14:textId="1EE60D22">
      <w:pPr>
        <w:pStyle w:val="ListParagraph"/>
        <w:numPr>
          <w:ilvl w:val="0"/>
          <w:numId w:val="5"/>
        </w:numPr>
      </w:pPr>
      <w:r>
        <w:t xml:space="preserve">The Dobbs decision threatens access to reproductive health care beyond abortion, such as contraception and preventative exams. </w:t>
      </w:r>
      <w:r w:rsidR="60D21F72">
        <w:t>Reproductive health clinics are closing rapidly amidst state bans. Tell Congress to pass WHPA now to protect abortion access! #SupportWHPA</w:t>
      </w:r>
    </w:p>
    <w:p w:rsidRPr="00C538C7" w:rsidR="00C538C7" w:rsidP="00C538C7" w:rsidRDefault="00C538C7" w14:paraId="7B155A3A" w14:textId="77777777">
      <w:pPr>
        <w:pStyle w:val="ListParagraph"/>
        <w:rPr>
          <w:sz w:val="10"/>
          <w:szCs w:val="10"/>
        </w:rPr>
      </w:pPr>
    </w:p>
    <w:p w:rsidR="004F7FA2" w:rsidP="756B414F" w:rsidRDefault="00911819" w14:paraId="17A358BF" w14:textId="050B7596">
      <w:pPr>
        <w:pStyle w:val="ListParagraph"/>
        <w:numPr>
          <w:ilvl w:val="0"/>
          <w:numId w:val="5"/>
        </w:numPr>
      </w:pPr>
      <w:r>
        <w:t xml:space="preserve">The Women’s Health Protection Act (WHPA) is federal legislation that </w:t>
      </w:r>
      <w:r w:rsidR="36312B45">
        <w:t>safeguards the right to abortion and bodily autonomy</w:t>
      </w:r>
      <w:r>
        <w:t xml:space="preserve">. </w:t>
      </w:r>
      <w:r w:rsidR="002063EE">
        <w:t>Tell Congress to pass WHPA now to protect</w:t>
      </w:r>
      <w:r w:rsidR="00B92FBB">
        <w:t xml:space="preserve"> abortion access</w:t>
      </w:r>
      <w:r w:rsidR="002063EE">
        <w:t xml:space="preserve">! </w:t>
      </w:r>
      <w:r w:rsidR="004A3A2C">
        <w:t>#SupportWHPA</w:t>
      </w:r>
    </w:p>
    <w:p w:rsidR="00160509" w:rsidP="00160509" w:rsidRDefault="00160509" w14:paraId="63EF235E" w14:textId="77777777">
      <w:pPr>
        <w:pStyle w:val="ListParagraph"/>
      </w:pPr>
    </w:p>
    <w:p w:rsidR="00160509" w:rsidP="00160509" w:rsidRDefault="00160509" w14:paraId="3A442D63" w14:textId="70A6D699">
      <w:r>
        <w:br w:type="page"/>
      </w:r>
    </w:p>
    <w:p w:rsidR="00220D6B" w:rsidP="0B006DC4" w:rsidRDefault="00220D6B" w14:paraId="09B8A4C6" w14:textId="5B1E795C">
      <w:pPr>
        <w:rPr>
          <w:b/>
          <w:bCs/>
        </w:rPr>
      </w:pPr>
      <w:r>
        <w:rPr>
          <w:b/>
          <w:bCs/>
        </w:rPr>
        <w:t>Suggested Hashtags</w:t>
      </w:r>
    </w:p>
    <w:p w:rsidRPr="00220D6B" w:rsidR="00220D6B" w:rsidP="0B006DC4" w:rsidRDefault="004F7FA2" w14:paraId="5B3644E4" w14:textId="3C259B03">
      <w:r w:rsidRPr="00220D6B">
        <w:t>Primary hashtag: #SupportWHPA</w:t>
      </w:r>
    </w:p>
    <w:p w:rsidRPr="00220D6B" w:rsidR="00220D6B" w:rsidP="0B006DC4" w:rsidRDefault="00220D6B" w14:paraId="6018247D" w14:textId="114AED26">
      <w:r w:rsidRPr="00220D6B">
        <w:t>S</w:t>
      </w:r>
      <w:r>
        <w:t>econdary</w:t>
      </w:r>
      <w:r w:rsidRPr="00220D6B">
        <w:t xml:space="preserve"> Hashtags: #AbortionIsHealthcare #ReproductiveRightsAreHumanRights</w:t>
      </w:r>
      <w:r>
        <w:t xml:space="preserve"> </w:t>
      </w:r>
      <w:r w:rsidRPr="00220D6B">
        <w:t>#abortion #abortionrights #abortionaccess #abortionjustice #dobbsvjackson #reprorights #roevwade #dobbs</w:t>
      </w:r>
    </w:p>
    <w:p w:rsidRPr="00DC37F2" w:rsidR="00DC37F2" w:rsidP="756B414F" w:rsidRDefault="00DC37F2" w14:paraId="73B0280D" w14:textId="77777777"/>
    <w:sectPr w:rsidRPr="00DC37F2" w:rsidR="00DC37F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B878"/>
    <w:multiLevelType w:val="hybridMultilevel"/>
    <w:tmpl w:val="BB18356E"/>
    <w:lvl w:ilvl="0" w:tplc="103C4E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8850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F182A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CC888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8EB3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44DB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5F6A2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8840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2616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A086AA7"/>
    <w:multiLevelType w:val="hybridMultilevel"/>
    <w:tmpl w:val="106EA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1AA4C96"/>
    <w:multiLevelType w:val="hybridMultilevel"/>
    <w:tmpl w:val="4934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F0413"/>
    <w:multiLevelType w:val="hybridMultilevel"/>
    <w:tmpl w:val="FBB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9D81A38"/>
    <w:multiLevelType w:val="hybridMultilevel"/>
    <w:tmpl w:val="2436B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9349232">
    <w:abstractNumId w:val="0"/>
  </w:num>
  <w:num w:numId="2" w16cid:durableId="561059949">
    <w:abstractNumId w:val="2"/>
  </w:num>
  <w:num w:numId="3" w16cid:durableId="304242085">
    <w:abstractNumId w:val="3"/>
  </w:num>
  <w:num w:numId="4" w16cid:durableId="1600795227">
    <w:abstractNumId w:val="1"/>
  </w:num>
  <w:num w:numId="5" w16cid:durableId="20255890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0066368"/>
    <w:rsid w:val="000D28E0"/>
    <w:rsid w:val="00145359"/>
    <w:rsid w:val="00160509"/>
    <w:rsid w:val="001CA0F6"/>
    <w:rsid w:val="002063EE"/>
    <w:rsid w:val="00220D6B"/>
    <w:rsid w:val="00277980"/>
    <w:rsid w:val="002D403D"/>
    <w:rsid w:val="002E39CB"/>
    <w:rsid w:val="0030FA82"/>
    <w:rsid w:val="003310E5"/>
    <w:rsid w:val="0036355E"/>
    <w:rsid w:val="003C1C87"/>
    <w:rsid w:val="00495A8A"/>
    <w:rsid w:val="004A3A2C"/>
    <w:rsid w:val="004C40B2"/>
    <w:rsid w:val="004E2AAE"/>
    <w:rsid w:val="004F7FA2"/>
    <w:rsid w:val="00520831"/>
    <w:rsid w:val="00575E7D"/>
    <w:rsid w:val="00577232"/>
    <w:rsid w:val="0059213B"/>
    <w:rsid w:val="005F32D4"/>
    <w:rsid w:val="0064DD05"/>
    <w:rsid w:val="00691CD7"/>
    <w:rsid w:val="0076247F"/>
    <w:rsid w:val="007B29B2"/>
    <w:rsid w:val="007B6B77"/>
    <w:rsid w:val="00911819"/>
    <w:rsid w:val="009B7EF5"/>
    <w:rsid w:val="009D42FD"/>
    <w:rsid w:val="009E25CA"/>
    <w:rsid w:val="00A84111"/>
    <w:rsid w:val="00AB2B1E"/>
    <w:rsid w:val="00AB2E39"/>
    <w:rsid w:val="00B92FBB"/>
    <w:rsid w:val="00C1567C"/>
    <w:rsid w:val="00C21AEC"/>
    <w:rsid w:val="00C538C7"/>
    <w:rsid w:val="00C80974"/>
    <w:rsid w:val="00DC37F2"/>
    <w:rsid w:val="00DE80A2"/>
    <w:rsid w:val="00E244CB"/>
    <w:rsid w:val="00E81C22"/>
    <w:rsid w:val="00E86805"/>
    <w:rsid w:val="00EB2BBC"/>
    <w:rsid w:val="00F94D87"/>
    <w:rsid w:val="020B2EBC"/>
    <w:rsid w:val="022CBF41"/>
    <w:rsid w:val="028CF833"/>
    <w:rsid w:val="031065AD"/>
    <w:rsid w:val="0329B47F"/>
    <w:rsid w:val="03343BBA"/>
    <w:rsid w:val="039082DC"/>
    <w:rsid w:val="03D988FE"/>
    <w:rsid w:val="041A5788"/>
    <w:rsid w:val="047CCF45"/>
    <w:rsid w:val="04B67518"/>
    <w:rsid w:val="051D9402"/>
    <w:rsid w:val="0563E9BD"/>
    <w:rsid w:val="05822649"/>
    <w:rsid w:val="05EA4D03"/>
    <w:rsid w:val="0673AA94"/>
    <w:rsid w:val="0688A83B"/>
    <w:rsid w:val="069479E1"/>
    <w:rsid w:val="06C862BF"/>
    <w:rsid w:val="06D1424A"/>
    <w:rsid w:val="07299894"/>
    <w:rsid w:val="075A0138"/>
    <w:rsid w:val="075DAF4C"/>
    <w:rsid w:val="0798613E"/>
    <w:rsid w:val="07CC636F"/>
    <w:rsid w:val="07E0764B"/>
    <w:rsid w:val="0824789C"/>
    <w:rsid w:val="08E8BD41"/>
    <w:rsid w:val="08FC39B7"/>
    <w:rsid w:val="0A05D287"/>
    <w:rsid w:val="0B006DC4"/>
    <w:rsid w:val="0B040431"/>
    <w:rsid w:val="0B2CB4FC"/>
    <w:rsid w:val="0BCE610A"/>
    <w:rsid w:val="0BEA66F7"/>
    <w:rsid w:val="0C37DEA3"/>
    <w:rsid w:val="0C3EB72C"/>
    <w:rsid w:val="0C74E355"/>
    <w:rsid w:val="0C7E2AE9"/>
    <w:rsid w:val="0CC700C3"/>
    <w:rsid w:val="0CCAD465"/>
    <w:rsid w:val="0CEF6AA1"/>
    <w:rsid w:val="0DA2EB8A"/>
    <w:rsid w:val="0E0AB644"/>
    <w:rsid w:val="0E3BA4F3"/>
    <w:rsid w:val="0E788090"/>
    <w:rsid w:val="0E7DAD90"/>
    <w:rsid w:val="0EAE5F90"/>
    <w:rsid w:val="0EB77899"/>
    <w:rsid w:val="0EC9F63E"/>
    <w:rsid w:val="0EEE1440"/>
    <w:rsid w:val="0F167865"/>
    <w:rsid w:val="0F53FDBE"/>
    <w:rsid w:val="0F5DEE42"/>
    <w:rsid w:val="0FAD19EF"/>
    <w:rsid w:val="10197DF1"/>
    <w:rsid w:val="101A6E78"/>
    <w:rsid w:val="103BFAE3"/>
    <w:rsid w:val="110E2766"/>
    <w:rsid w:val="1122DC71"/>
    <w:rsid w:val="1135F230"/>
    <w:rsid w:val="1148EA50"/>
    <w:rsid w:val="11620ADE"/>
    <w:rsid w:val="11CD8058"/>
    <w:rsid w:val="11FC170A"/>
    <w:rsid w:val="12A96505"/>
    <w:rsid w:val="12DC3196"/>
    <w:rsid w:val="1335664D"/>
    <w:rsid w:val="138F1B1F"/>
    <w:rsid w:val="13CB54CE"/>
    <w:rsid w:val="13CBBFD0"/>
    <w:rsid w:val="13F578DC"/>
    <w:rsid w:val="14114F81"/>
    <w:rsid w:val="145A7D33"/>
    <w:rsid w:val="146A947B"/>
    <w:rsid w:val="147801F7"/>
    <w:rsid w:val="149EADB7"/>
    <w:rsid w:val="14C96FC6"/>
    <w:rsid w:val="1524E6F7"/>
    <w:rsid w:val="15A8AB32"/>
    <w:rsid w:val="15F64D94"/>
    <w:rsid w:val="16042861"/>
    <w:rsid w:val="16357C01"/>
    <w:rsid w:val="16409CB4"/>
    <w:rsid w:val="16EF4500"/>
    <w:rsid w:val="16F6B1CC"/>
    <w:rsid w:val="179FF8C2"/>
    <w:rsid w:val="17A33F54"/>
    <w:rsid w:val="17AFD58A"/>
    <w:rsid w:val="17B9211F"/>
    <w:rsid w:val="18C50786"/>
    <w:rsid w:val="18D84E6B"/>
    <w:rsid w:val="193BC923"/>
    <w:rsid w:val="19790A66"/>
    <w:rsid w:val="1B3F1370"/>
    <w:rsid w:val="1BA5FF32"/>
    <w:rsid w:val="1C38C36C"/>
    <w:rsid w:val="1C646B89"/>
    <w:rsid w:val="1D533231"/>
    <w:rsid w:val="1D640C7E"/>
    <w:rsid w:val="1D8B4432"/>
    <w:rsid w:val="1DD29B8F"/>
    <w:rsid w:val="1DD493CD"/>
    <w:rsid w:val="1E124BA2"/>
    <w:rsid w:val="1E3F6BB5"/>
    <w:rsid w:val="1E93D15A"/>
    <w:rsid w:val="1EEF0292"/>
    <w:rsid w:val="1EFFDCDF"/>
    <w:rsid w:val="1F56CF2C"/>
    <w:rsid w:val="1F70642E"/>
    <w:rsid w:val="1F73D935"/>
    <w:rsid w:val="20022D55"/>
    <w:rsid w:val="202FA1BB"/>
    <w:rsid w:val="20804A5D"/>
    <w:rsid w:val="208AD2F3"/>
    <w:rsid w:val="20A118CF"/>
    <w:rsid w:val="210C348F"/>
    <w:rsid w:val="212F6726"/>
    <w:rsid w:val="2137DCAC"/>
    <w:rsid w:val="215DA165"/>
    <w:rsid w:val="21600365"/>
    <w:rsid w:val="21658D07"/>
    <w:rsid w:val="216EE3E3"/>
    <w:rsid w:val="2256D7B4"/>
    <w:rsid w:val="2277B9CB"/>
    <w:rsid w:val="22C7EAE8"/>
    <w:rsid w:val="22D3AD0D"/>
    <w:rsid w:val="236749C1"/>
    <w:rsid w:val="236807D8"/>
    <w:rsid w:val="2385634A"/>
    <w:rsid w:val="23898AE2"/>
    <w:rsid w:val="23ADDD4D"/>
    <w:rsid w:val="23E1C921"/>
    <w:rsid w:val="240CD519"/>
    <w:rsid w:val="248AC0E9"/>
    <w:rsid w:val="24B49219"/>
    <w:rsid w:val="25031A22"/>
    <w:rsid w:val="258E7876"/>
    <w:rsid w:val="25AF5A8D"/>
    <w:rsid w:val="25CC0EBF"/>
    <w:rsid w:val="260B4DCF"/>
    <w:rsid w:val="261A4C2B"/>
    <w:rsid w:val="2629F622"/>
    <w:rsid w:val="267AE5D8"/>
    <w:rsid w:val="26C30AB6"/>
    <w:rsid w:val="26CA298B"/>
    <w:rsid w:val="272A48D7"/>
    <w:rsid w:val="27C0468D"/>
    <w:rsid w:val="27EF5DB2"/>
    <w:rsid w:val="28009889"/>
    <w:rsid w:val="286C2A11"/>
    <w:rsid w:val="286EAD27"/>
    <w:rsid w:val="28C4105A"/>
    <w:rsid w:val="28E227BD"/>
    <w:rsid w:val="2983408D"/>
    <w:rsid w:val="298B2E13"/>
    <w:rsid w:val="29D2CEA4"/>
    <w:rsid w:val="2A324CB1"/>
    <w:rsid w:val="2AB84786"/>
    <w:rsid w:val="2AD63057"/>
    <w:rsid w:val="2AE1D097"/>
    <w:rsid w:val="2AE6CCA9"/>
    <w:rsid w:val="2AFD6745"/>
    <w:rsid w:val="2B01D0C1"/>
    <w:rsid w:val="2B8ED180"/>
    <w:rsid w:val="2BFAA89E"/>
    <w:rsid w:val="2C5E5844"/>
    <w:rsid w:val="2CE56C0A"/>
    <w:rsid w:val="2CF1D58E"/>
    <w:rsid w:val="2D29A11A"/>
    <w:rsid w:val="2D8CFA99"/>
    <w:rsid w:val="2D916108"/>
    <w:rsid w:val="2D9A7FDE"/>
    <w:rsid w:val="2D9F9A22"/>
    <w:rsid w:val="2DE8BF59"/>
    <w:rsid w:val="2EB843AB"/>
    <w:rsid w:val="30066368"/>
    <w:rsid w:val="314E0076"/>
    <w:rsid w:val="315FD3AD"/>
    <w:rsid w:val="3164EC58"/>
    <w:rsid w:val="320F1893"/>
    <w:rsid w:val="32200C79"/>
    <w:rsid w:val="322C64C3"/>
    <w:rsid w:val="3247435F"/>
    <w:rsid w:val="326056D3"/>
    <w:rsid w:val="32671D03"/>
    <w:rsid w:val="32DC7EA0"/>
    <w:rsid w:val="330D9CE5"/>
    <w:rsid w:val="33193D99"/>
    <w:rsid w:val="33321059"/>
    <w:rsid w:val="337F5C4A"/>
    <w:rsid w:val="33A4DEBB"/>
    <w:rsid w:val="345800DD"/>
    <w:rsid w:val="34CDE0BA"/>
    <w:rsid w:val="34DF5FCE"/>
    <w:rsid w:val="3505AB90"/>
    <w:rsid w:val="35434916"/>
    <w:rsid w:val="3576FD2D"/>
    <w:rsid w:val="35FFD6BA"/>
    <w:rsid w:val="361D9CFA"/>
    <w:rsid w:val="36312B45"/>
    <w:rsid w:val="366A266E"/>
    <w:rsid w:val="36D298DF"/>
    <w:rsid w:val="36D4A40F"/>
    <w:rsid w:val="36E32451"/>
    <w:rsid w:val="36ECEDB2"/>
    <w:rsid w:val="3772E2B4"/>
    <w:rsid w:val="37A72B42"/>
    <w:rsid w:val="37E9F60B"/>
    <w:rsid w:val="380977B4"/>
    <w:rsid w:val="3841D883"/>
    <w:rsid w:val="3850CCBB"/>
    <w:rsid w:val="38560E82"/>
    <w:rsid w:val="386A3C35"/>
    <w:rsid w:val="38A19CDE"/>
    <w:rsid w:val="38E760E2"/>
    <w:rsid w:val="38F59329"/>
    <w:rsid w:val="3942FBA3"/>
    <w:rsid w:val="39553DBC"/>
    <w:rsid w:val="399A9DDF"/>
    <w:rsid w:val="3A8D274A"/>
    <w:rsid w:val="3AF10E1D"/>
    <w:rsid w:val="3AF8389E"/>
    <w:rsid w:val="3B070258"/>
    <w:rsid w:val="3B206D19"/>
    <w:rsid w:val="3B59616F"/>
    <w:rsid w:val="3C670B7D"/>
    <w:rsid w:val="3C98A0A3"/>
    <w:rsid w:val="3D3FA596"/>
    <w:rsid w:val="3D823995"/>
    <w:rsid w:val="3DB38D35"/>
    <w:rsid w:val="3E4325B2"/>
    <w:rsid w:val="3E457DF3"/>
    <w:rsid w:val="3E56F542"/>
    <w:rsid w:val="3F1066B1"/>
    <w:rsid w:val="3F1E09F6"/>
    <w:rsid w:val="3F783243"/>
    <w:rsid w:val="3F9B601A"/>
    <w:rsid w:val="3FA5179D"/>
    <w:rsid w:val="3FB5074D"/>
    <w:rsid w:val="3FD04165"/>
    <w:rsid w:val="3FD2F790"/>
    <w:rsid w:val="4046FB33"/>
    <w:rsid w:val="40774658"/>
    <w:rsid w:val="40AC3712"/>
    <w:rsid w:val="40D302B4"/>
    <w:rsid w:val="4125490E"/>
    <w:rsid w:val="416C11C6"/>
    <w:rsid w:val="4187037D"/>
    <w:rsid w:val="42042610"/>
    <w:rsid w:val="42042CE3"/>
    <w:rsid w:val="420B2ECC"/>
    <w:rsid w:val="4255AAB8"/>
    <w:rsid w:val="42D14642"/>
    <w:rsid w:val="42EA2226"/>
    <w:rsid w:val="430FE9E8"/>
    <w:rsid w:val="43676C0B"/>
    <w:rsid w:val="439F9C37"/>
    <w:rsid w:val="43A41215"/>
    <w:rsid w:val="43FDD317"/>
    <w:rsid w:val="44003468"/>
    <w:rsid w:val="44168688"/>
    <w:rsid w:val="4466929B"/>
    <w:rsid w:val="44A3B288"/>
    <w:rsid w:val="45376444"/>
    <w:rsid w:val="458CE7C4"/>
    <w:rsid w:val="459CF571"/>
    <w:rsid w:val="45E4F0BD"/>
    <w:rsid w:val="45F1F847"/>
    <w:rsid w:val="460BAE01"/>
    <w:rsid w:val="46540ADF"/>
    <w:rsid w:val="472C630D"/>
    <w:rsid w:val="47479591"/>
    <w:rsid w:val="475A6F7B"/>
    <w:rsid w:val="478815E1"/>
    <w:rsid w:val="4796C033"/>
    <w:rsid w:val="479E335D"/>
    <w:rsid w:val="47AE33DE"/>
    <w:rsid w:val="47D1046D"/>
    <w:rsid w:val="47E7680B"/>
    <w:rsid w:val="47F4C36C"/>
    <w:rsid w:val="484644E8"/>
    <w:rsid w:val="486D2DFA"/>
    <w:rsid w:val="48805FFF"/>
    <w:rsid w:val="48C4EC3C"/>
    <w:rsid w:val="48C728B7"/>
    <w:rsid w:val="48D49633"/>
    <w:rsid w:val="49D993FD"/>
    <w:rsid w:val="49E21549"/>
    <w:rsid w:val="4A66CACC"/>
    <w:rsid w:val="4ABE1481"/>
    <w:rsid w:val="4ADCC3D4"/>
    <w:rsid w:val="4AF224AB"/>
    <w:rsid w:val="4B19C1B3"/>
    <w:rsid w:val="4B434675"/>
    <w:rsid w:val="4B6BE5F4"/>
    <w:rsid w:val="4B736601"/>
    <w:rsid w:val="4B89ABC2"/>
    <w:rsid w:val="4BCFED15"/>
    <w:rsid w:val="4BD77575"/>
    <w:rsid w:val="4BDC537F"/>
    <w:rsid w:val="4BED8EA2"/>
    <w:rsid w:val="4CB8C67E"/>
    <w:rsid w:val="4D1A9F18"/>
    <w:rsid w:val="4D3921A7"/>
    <w:rsid w:val="4D6335C4"/>
    <w:rsid w:val="4D985D5F"/>
    <w:rsid w:val="4D9A212E"/>
    <w:rsid w:val="4E532F68"/>
    <w:rsid w:val="4F128BD2"/>
    <w:rsid w:val="4F65D112"/>
    <w:rsid w:val="4FBE7C64"/>
    <w:rsid w:val="4FE6CFE8"/>
    <w:rsid w:val="50176443"/>
    <w:rsid w:val="505B5895"/>
    <w:rsid w:val="506A7F2A"/>
    <w:rsid w:val="507CF389"/>
    <w:rsid w:val="507D6377"/>
    <w:rsid w:val="50BF2816"/>
    <w:rsid w:val="51035653"/>
    <w:rsid w:val="515C95D6"/>
    <w:rsid w:val="518148F6"/>
    <w:rsid w:val="51848E58"/>
    <w:rsid w:val="5192BE64"/>
    <w:rsid w:val="51AE2190"/>
    <w:rsid w:val="52073029"/>
    <w:rsid w:val="53205EB9"/>
    <w:rsid w:val="5338C5D3"/>
    <w:rsid w:val="53466918"/>
    <w:rsid w:val="5352715D"/>
    <w:rsid w:val="536E54F7"/>
    <w:rsid w:val="53BE875E"/>
    <w:rsid w:val="53DF782A"/>
    <w:rsid w:val="541DDDA5"/>
    <w:rsid w:val="545065E4"/>
    <w:rsid w:val="5599F0DE"/>
    <w:rsid w:val="566FC860"/>
    <w:rsid w:val="56702F0D"/>
    <w:rsid w:val="56706695"/>
    <w:rsid w:val="573227FE"/>
    <w:rsid w:val="5761478D"/>
    <w:rsid w:val="579A288E"/>
    <w:rsid w:val="5864F2C0"/>
    <w:rsid w:val="58978372"/>
    <w:rsid w:val="58A8F566"/>
    <w:rsid w:val="59502BA5"/>
    <w:rsid w:val="597774FA"/>
    <w:rsid w:val="59A7CFCF"/>
    <w:rsid w:val="59C5B77E"/>
    <w:rsid w:val="5A202254"/>
    <w:rsid w:val="5A6A9836"/>
    <w:rsid w:val="5B89762C"/>
    <w:rsid w:val="5BC3B217"/>
    <w:rsid w:val="5BEA909D"/>
    <w:rsid w:val="5C03B26C"/>
    <w:rsid w:val="5C093262"/>
    <w:rsid w:val="5C2A88C7"/>
    <w:rsid w:val="5C8CA66A"/>
    <w:rsid w:val="5D098517"/>
    <w:rsid w:val="5D15B13C"/>
    <w:rsid w:val="5D471B60"/>
    <w:rsid w:val="5D58BA15"/>
    <w:rsid w:val="5D9CCAEF"/>
    <w:rsid w:val="5DA502C3"/>
    <w:rsid w:val="5DBE2B20"/>
    <w:rsid w:val="5E1560A0"/>
    <w:rsid w:val="5E49E8E9"/>
    <w:rsid w:val="5E6784E1"/>
    <w:rsid w:val="5EB1819D"/>
    <w:rsid w:val="5EBA6F5F"/>
    <w:rsid w:val="5EF0B319"/>
    <w:rsid w:val="5EF48A76"/>
    <w:rsid w:val="5F7BA52A"/>
    <w:rsid w:val="5F7CDEB2"/>
    <w:rsid w:val="604E1821"/>
    <w:rsid w:val="60B1E9FA"/>
    <w:rsid w:val="60B9638E"/>
    <w:rsid w:val="60D21F72"/>
    <w:rsid w:val="61101759"/>
    <w:rsid w:val="6149FE96"/>
    <w:rsid w:val="614FF05A"/>
    <w:rsid w:val="625CDD38"/>
    <w:rsid w:val="6286AE52"/>
    <w:rsid w:val="62C9FEB1"/>
    <w:rsid w:val="644D299E"/>
    <w:rsid w:val="64AB607E"/>
    <w:rsid w:val="64CAD406"/>
    <w:rsid w:val="65A58BA8"/>
    <w:rsid w:val="65A98C37"/>
    <w:rsid w:val="66315841"/>
    <w:rsid w:val="66621B11"/>
    <w:rsid w:val="67322CA1"/>
    <w:rsid w:val="67466513"/>
    <w:rsid w:val="675AE9CB"/>
    <w:rsid w:val="677F58DD"/>
    <w:rsid w:val="67A825A9"/>
    <w:rsid w:val="67D600A6"/>
    <w:rsid w:val="681E2584"/>
    <w:rsid w:val="682FFE05"/>
    <w:rsid w:val="683FA7FC"/>
    <w:rsid w:val="68AC62F3"/>
    <w:rsid w:val="68B49C5D"/>
    <w:rsid w:val="68CC1EBC"/>
    <w:rsid w:val="692B7D69"/>
    <w:rsid w:val="69C618A7"/>
    <w:rsid w:val="6A1ED471"/>
    <w:rsid w:val="6A273BE0"/>
    <w:rsid w:val="6A373D1D"/>
    <w:rsid w:val="6A391880"/>
    <w:rsid w:val="6A6108D9"/>
    <w:rsid w:val="6AB6F99F"/>
    <w:rsid w:val="6B1FB632"/>
    <w:rsid w:val="6B58A06B"/>
    <w:rsid w:val="6B87EFEA"/>
    <w:rsid w:val="6BB065C8"/>
    <w:rsid w:val="6BC9B49A"/>
    <w:rsid w:val="6BCE864B"/>
    <w:rsid w:val="6BD30D7E"/>
    <w:rsid w:val="6BE03769"/>
    <w:rsid w:val="6BE1C65D"/>
    <w:rsid w:val="6BFCD93A"/>
    <w:rsid w:val="6C1C0153"/>
    <w:rsid w:val="6C3F1903"/>
    <w:rsid w:val="6C76434B"/>
    <w:rsid w:val="6D34C2C8"/>
    <w:rsid w:val="6DDAE964"/>
    <w:rsid w:val="6DDFEEA7"/>
    <w:rsid w:val="6E223E34"/>
    <w:rsid w:val="6E2EBA28"/>
    <w:rsid w:val="6E3DCCC9"/>
    <w:rsid w:val="6E3E2587"/>
    <w:rsid w:val="6E734321"/>
    <w:rsid w:val="6E9F3F89"/>
    <w:rsid w:val="6F0AAE40"/>
    <w:rsid w:val="6F3BA47D"/>
    <w:rsid w:val="704C0071"/>
    <w:rsid w:val="70C5D465"/>
    <w:rsid w:val="710C1D4C"/>
    <w:rsid w:val="71791F01"/>
    <w:rsid w:val="735545DA"/>
    <w:rsid w:val="73EB6F70"/>
    <w:rsid w:val="73FBCF84"/>
    <w:rsid w:val="74B8B9F9"/>
    <w:rsid w:val="7508A6D9"/>
    <w:rsid w:val="752E99D6"/>
    <w:rsid w:val="756B414F"/>
    <w:rsid w:val="75873FD1"/>
    <w:rsid w:val="76263773"/>
    <w:rsid w:val="7660B0F0"/>
    <w:rsid w:val="768E61FD"/>
    <w:rsid w:val="76AA516E"/>
    <w:rsid w:val="76D217FB"/>
    <w:rsid w:val="76E39294"/>
    <w:rsid w:val="76FA2BD7"/>
    <w:rsid w:val="77164D0B"/>
    <w:rsid w:val="77231032"/>
    <w:rsid w:val="77298D1D"/>
    <w:rsid w:val="77C7FE96"/>
    <w:rsid w:val="77DFB565"/>
    <w:rsid w:val="77FA0386"/>
    <w:rsid w:val="78504BD0"/>
    <w:rsid w:val="787F62F5"/>
    <w:rsid w:val="78A9FE7A"/>
    <w:rsid w:val="78CDFD82"/>
    <w:rsid w:val="790E37A3"/>
    <w:rsid w:val="79142114"/>
    <w:rsid w:val="795682CD"/>
    <w:rsid w:val="797A8C67"/>
    <w:rsid w:val="79845DCA"/>
    <w:rsid w:val="7A112725"/>
    <w:rsid w:val="7B0D4FB7"/>
    <w:rsid w:val="7B0EEDEE"/>
    <w:rsid w:val="7B165CC8"/>
    <w:rsid w:val="7B76B1BB"/>
    <w:rsid w:val="7B79406D"/>
    <w:rsid w:val="7BB04FB9"/>
    <w:rsid w:val="7BC38AF2"/>
    <w:rsid w:val="7BE19F3C"/>
    <w:rsid w:val="7CC3CBDE"/>
    <w:rsid w:val="7D180212"/>
    <w:rsid w:val="7D364D0E"/>
    <w:rsid w:val="7D7CDC9C"/>
    <w:rsid w:val="7D9D23BE"/>
    <w:rsid w:val="7DCB10FA"/>
    <w:rsid w:val="7E03D77F"/>
    <w:rsid w:val="7E2BD7A0"/>
    <w:rsid w:val="7E5F9C3F"/>
    <w:rsid w:val="7E66C52E"/>
    <w:rsid w:val="7EA664F7"/>
    <w:rsid w:val="7F01B23C"/>
    <w:rsid w:val="7F38E70F"/>
    <w:rsid w:val="7F6AB1DA"/>
    <w:rsid w:val="7F94C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66368"/>
  <w15:chartTrackingRefBased/>
  <w15:docId w15:val="{E05B5C88-2646-4063-9ADF-8EAA77774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5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gress.gov/bill/118th-congress/senate-bill/701/cosponsors" TargetMode="External" Id="rId8" /><Relationship Type="http://schemas.microsoft.com/office/2020/10/relationships/intelligence" Target="intelligence2.xml" Id="rId13" /><Relationship Type="http://schemas.openxmlformats.org/officeDocument/2006/relationships/image" Target="/media/image2.png" Id="Ra9cd74dfa590442c" /><Relationship Type="http://schemas.openxmlformats.org/officeDocument/2006/relationships/styles" Target="styles.xml" Id="rId3" /><Relationship Type="http://schemas.openxmlformats.org/officeDocument/2006/relationships/image" Target="/media/image5.png" Id="R52cd19c76d664a37" /><Relationship Type="http://schemas.openxmlformats.org/officeDocument/2006/relationships/hyperlink" Target="https://www.congress.gov/bill/118th-congress/house-bill/12/cosponsors?s=1&amp;r=2&amp;q=%7B%22search%22%3A%5B%22Women%27s+Health+Protection+Act%22%5D%7D" TargetMode="Externa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image" Target="/media/image.png" Id="R19c541d5253e4602" /><Relationship Type="http://schemas.openxmlformats.org/officeDocument/2006/relationships/image" Target="/media/image3.png" Id="R93c3b85c24894899" /><Relationship Type="http://schemas.openxmlformats.org/officeDocument/2006/relationships/customXml" Target="../customXml/item4.xml" Id="rId16" /><Relationship Type="http://schemas.openxmlformats.org/officeDocument/2006/relationships/customXml" Target="../customXml/item1.xml" Id="rId1" /><Relationship Type="http://schemas.openxmlformats.org/officeDocument/2006/relationships/hyperlink" Target="https://www.congress.gov/118/bills/hr12/BILLS-118hr12ih.pdf" TargetMode="Externa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5" /><Relationship Type="http://schemas.openxmlformats.org/officeDocument/2006/relationships/hyperlink" Target="https://nwhn.org/key-bills23/" TargetMode="External" Id="rId10" /><Relationship Type="http://schemas.openxmlformats.org/officeDocument/2006/relationships/settings" Target="settings.xml" Id="rId4" /><Relationship Type="http://schemas.openxmlformats.org/officeDocument/2006/relationships/image" Target="/media/image4.png" Id="R2f6c36baffdd4f60" /><Relationship Type="http://schemas.openxmlformats.org/officeDocument/2006/relationships/customXml" Target="../customXml/item2.xml" Id="rId14" /><Relationship Type="http://schemas.openxmlformats.org/officeDocument/2006/relationships/hyperlink" Target="https://actforwomen.org/take-action/" TargetMode="External" Id="R87adb0687461498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7AD61EB598D4DBBA6D1770BB0608E" ma:contentTypeVersion="15" ma:contentTypeDescription="Create a new document." ma:contentTypeScope="" ma:versionID="7a6d7d038377ec0d2ec961c1a217dfb3">
  <xsd:schema xmlns:xsd="http://www.w3.org/2001/XMLSchema" xmlns:xs="http://www.w3.org/2001/XMLSchema" xmlns:p="http://schemas.microsoft.com/office/2006/metadata/properties" xmlns:ns1="http://schemas.microsoft.com/sharepoint/v3" xmlns:ns2="b0b9d604-5411-4d8b-b26b-ec734e48229e" xmlns:ns3="0e0338d0-b00e-4a9a-8b6b-60b1dd5dd16a" targetNamespace="http://schemas.microsoft.com/office/2006/metadata/properties" ma:root="true" ma:fieldsID="fd4f36567d3ed2d4a9c5575317a14f6e" ns1:_="" ns2:_="" ns3:_="">
    <xsd:import namespace="http://schemas.microsoft.com/sharepoint/v3"/>
    <xsd:import namespace="b0b9d604-5411-4d8b-b26b-ec734e48229e"/>
    <xsd:import namespace="0e0338d0-b00e-4a9a-8b6b-60b1dd5dd1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9d604-5411-4d8b-b26b-ec734e482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09829d8-c735-45a8-be2b-78db75a59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338d0-b00e-4a9a-8b6b-60b1dd5dd1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947f2d-8d35-45d1-812a-eb7f5b19c76e}" ma:internalName="TaxCatchAll" ma:showField="CatchAllData" ma:web="0e0338d0-b00e-4a9a-8b6b-60b1dd5dd1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0e0338d0-b00e-4a9a-8b6b-60b1dd5dd16a" xsi:nil="true"/>
    <_ip_UnifiedCompliancePolicyProperties xmlns="http://schemas.microsoft.com/sharepoint/v3" xsi:nil="true"/>
    <lcf76f155ced4ddcb4097134ff3c332f xmlns="b0b9d604-5411-4d8b-b26b-ec734e4822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A5126E-7EB4-4ED1-BF43-99F7C1B70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0A97EE-B1AE-488C-A2D7-FA7A532A7241}"/>
</file>

<file path=customXml/itemProps3.xml><?xml version="1.0" encoding="utf-8"?>
<ds:datastoreItem xmlns:ds="http://schemas.openxmlformats.org/officeDocument/2006/customXml" ds:itemID="{193C0241-2E78-4CE8-A7BE-E6C5C1F3B76D}"/>
</file>

<file path=customXml/itemProps4.xml><?xml version="1.0" encoding="utf-8"?>
<ds:datastoreItem xmlns:ds="http://schemas.openxmlformats.org/officeDocument/2006/customXml" ds:itemID="{62C7E6E7-6DA9-4B6D-AA38-B7325C221B4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Batstone</dc:creator>
  <cp:keywords/>
  <dc:description/>
  <cp:lastModifiedBy>Carter Ringo</cp:lastModifiedBy>
  <cp:revision>6</cp:revision>
  <dcterms:created xsi:type="dcterms:W3CDTF">2023-06-20T20:01:00Z</dcterms:created>
  <dcterms:modified xsi:type="dcterms:W3CDTF">2023-06-21T16:19:46Z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0x01010098A7AD61EB598D4DBBA6D1770BB0608E</vt:lpwstr>
  </property>
  <property fmtid="{D5CDD505-2E9C-101B-9397-08002B2CF9AE}" pid="3" name="MediaServiceImageTags">
    <vt:lpwstr/>
  </property>
</Properties>
</file>